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181167"/>
    <w:p w:rsidR="004A642A" w:rsidRPr="004A642A" w:rsidRDefault="009E1D3F" w:rsidP="004A642A">
      <w:pPr>
        <w:pStyle w:val="Titre1"/>
      </w:pPr>
      <w:r>
        <w:fldChar w:fldCharType="begin"/>
      </w:r>
      <w:r>
        <w:instrText xml:space="preserve"> MERGEFIELD Porteur </w:instrText>
      </w:r>
      <w:r>
        <w:fldChar w:fldCharType="separate"/>
      </w:r>
      <w:r>
        <w:rPr>
          <w:noProof/>
        </w:rPr>
        <w:t>«Porteur»</w:t>
      </w:r>
      <w:r>
        <w:fldChar w:fldCharType="end"/>
      </w:r>
    </w:p>
    <w:p w:rsidR="004A642A" w:rsidRPr="004A642A" w:rsidRDefault="004A642A" w:rsidP="004A642A">
      <w:pPr>
        <w:pStyle w:val="Titre2"/>
      </w:pPr>
      <w:r w:rsidRPr="004A642A">
        <w:t>CGLLS – FSI</w:t>
      </w:r>
      <w:r w:rsidR="00543664">
        <w:t xml:space="preserve"> </w:t>
      </w:r>
      <w:fldSimple w:instr=" MERGEFIELD Type ">
        <w:r w:rsidR="009E1D3F">
          <w:rPr>
            <w:noProof/>
          </w:rPr>
          <w:t>«Type»</w:t>
        </w:r>
      </w:fldSimple>
      <w:r w:rsidR="00543664">
        <w:t xml:space="preserve"> </w:t>
      </w:r>
    </w:p>
    <w:bookmarkEnd w:id="0"/>
    <w:p w:rsidR="004A642A" w:rsidRPr="00D7572A" w:rsidRDefault="004A642A" w:rsidP="004A642A">
      <w:pPr>
        <w:rPr>
          <w:rFonts w:ascii="Century Gothic" w:hAnsi="Century Gothic"/>
          <w:b/>
          <w:color w:val="FF7200"/>
        </w:rPr>
      </w:pPr>
      <w:r w:rsidRPr="00D7572A">
        <w:rPr>
          <w:rFonts w:ascii="Century Gothic" w:hAnsi="Century Gothic"/>
          <w:b/>
          <w:color w:val="FF7200"/>
          <w:sz w:val="24"/>
          <w:szCs w:val="22"/>
        </w:rPr>
        <w:t xml:space="preserve">Projet </w:t>
      </w:r>
      <w:r w:rsidR="009E1D3F">
        <w:rPr>
          <w:rFonts w:ascii="Century Gothic" w:hAnsi="Century Gothic"/>
          <w:b/>
          <w:color w:val="FF7200"/>
          <w:sz w:val="24"/>
          <w:szCs w:val="22"/>
        </w:rPr>
        <w:fldChar w:fldCharType="begin"/>
      </w:r>
      <w:r w:rsidR="009E1D3F">
        <w:rPr>
          <w:rFonts w:ascii="Century Gothic" w:hAnsi="Century Gothic"/>
          <w:b/>
          <w:color w:val="FF7200"/>
          <w:sz w:val="24"/>
          <w:szCs w:val="22"/>
        </w:rPr>
        <w:instrText xml:space="preserve"> MERGEFIELD Projet </w:instrText>
      </w:r>
      <w:r w:rsidR="009E1D3F">
        <w:rPr>
          <w:rFonts w:ascii="Century Gothic" w:hAnsi="Century Gothic"/>
          <w:b/>
          <w:color w:val="FF7200"/>
          <w:sz w:val="24"/>
          <w:szCs w:val="22"/>
        </w:rPr>
        <w:fldChar w:fldCharType="separate"/>
      </w:r>
      <w:r w:rsidR="009E1D3F">
        <w:rPr>
          <w:rFonts w:ascii="Century Gothic" w:hAnsi="Century Gothic"/>
          <w:b/>
          <w:noProof/>
          <w:color w:val="FF7200"/>
          <w:sz w:val="24"/>
          <w:szCs w:val="22"/>
        </w:rPr>
        <w:t>«Projet»</w:t>
      </w:r>
      <w:r w:rsidR="009E1D3F">
        <w:rPr>
          <w:rFonts w:ascii="Century Gothic" w:hAnsi="Century Gothic"/>
          <w:b/>
          <w:color w:val="FF7200"/>
          <w:sz w:val="24"/>
          <w:szCs w:val="22"/>
        </w:rPr>
        <w:fldChar w:fldCharType="end"/>
      </w:r>
    </w:p>
    <w:p w:rsidR="00A6621F" w:rsidRDefault="002C2AB0" w:rsidP="00463BBD">
      <w:pPr>
        <w:pStyle w:val="Titre3"/>
      </w:pPr>
      <w:r>
        <w:t>Le descriptif du projet</w:t>
      </w:r>
    </w:p>
    <w:p w:rsidR="002C2AB0" w:rsidRDefault="002C2AB0">
      <w:r>
        <w:t>Avec les pièces telles que cahier des charges, proposition du prestataire, …</w:t>
      </w:r>
    </w:p>
    <w:p w:rsidR="008E4542" w:rsidRDefault="008E4542"/>
    <w:p w:rsidR="008E4542" w:rsidRDefault="008E4542">
      <w:r w:rsidRPr="0013760D">
        <w:rPr>
          <w:b/>
          <w:bCs/>
        </w:rPr>
        <w:t>N'omettez pas de numéroter les pages.</w:t>
      </w:r>
      <w:r>
        <w:t xml:space="preserve"> C'est là une demande pressante de la CGLLS, qui reçoit souvent des dossiers en p</w:t>
      </w:r>
      <w:bookmarkStart w:id="1" w:name="_GoBack"/>
      <w:bookmarkEnd w:id="1"/>
      <w:r>
        <w:t>ièces éparses, ou des pièces qui se substituent à d'autres. A 30 ou 40 dossiers par réunion, cela devient vite ingérable. Merci de votre aide.</w:t>
      </w:r>
    </w:p>
    <w:sectPr w:rsidR="008E4542" w:rsidSect="00EE54E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06" w:rsidRDefault="00494406" w:rsidP="00494406">
      <w:pPr>
        <w:spacing w:after="0"/>
      </w:pPr>
      <w:r>
        <w:separator/>
      </w:r>
    </w:p>
  </w:endnote>
  <w:endnote w:type="continuationSeparator" w:id="0">
    <w:p w:rsidR="00494406" w:rsidRDefault="00494406" w:rsidP="00494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42A" w:rsidRPr="004A642A" w:rsidRDefault="004A642A" w:rsidP="004A642A">
    <w:pPr>
      <w:pStyle w:val="Pieddepage"/>
      <w:tabs>
        <w:tab w:val="clear" w:pos="4536"/>
        <w:tab w:val="clear" w:pos="9072"/>
        <w:tab w:val="center" w:pos="7655"/>
        <w:tab w:val="left" w:pos="7797"/>
        <w:tab w:val="right" w:pos="9639"/>
      </w:tabs>
    </w:pPr>
    <w:r w:rsidRPr="004A642A">
      <w:rPr>
        <w:caps/>
        <w:sz w:val="18"/>
        <w:szCs w:val="18"/>
      </w:rPr>
      <w:fldChar w:fldCharType="begin"/>
    </w:r>
    <w:r w:rsidRPr="004A642A">
      <w:rPr>
        <w:caps/>
        <w:sz w:val="18"/>
        <w:szCs w:val="18"/>
      </w:rPr>
      <w:instrText xml:space="preserve"> STYLEREF  "Titre 2"  \* MERGEFORMAT </w:instrText>
    </w:r>
    <w:r w:rsidRPr="004A642A">
      <w:rPr>
        <w:caps/>
        <w:sz w:val="18"/>
        <w:szCs w:val="18"/>
      </w:rPr>
      <w:fldChar w:fldCharType="separate"/>
    </w:r>
    <w:r w:rsidR="0013760D" w:rsidRPr="0013760D">
      <w:rPr>
        <w:bCs/>
        <w:caps/>
        <w:noProof/>
        <w:sz w:val="18"/>
        <w:szCs w:val="18"/>
      </w:rPr>
      <w:t>CGLLS – FSI «Type»</w:t>
    </w:r>
    <w:r w:rsidRPr="004A642A">
      <w:rPr>
        <w:caps/>
        <w:sz w:val="18"/>
        <w:szCs w:val="18"/>
      </w:rPr>
      <w:fldChar w:fldCharType="end"/>
    </w:r>
    <w:r w:rsidRPr="004A642A">
      <w:rPr>
        <w:caps/>
        <w:sz w:val="18"/>
        <w:szCs w:val="18"/>
      </w:rPr>
      <w:t xml:space="preserve"> </w:t>
    </w:r>
    <w:r w:rsidRPr="004A642A">
      <w:rPr>
        <w:caps/>
        <w:sz w:val="18"/>
        <w:szCs w:val="18"/>
      </w:rPr>
      <w:sym w:font="Wingdings 2" w:char="F096"/>
    </w:r>
    <w:r w:rsidRPr="004A642A">
      <w:rPr>
        <w:caps/>
        <w:sz w:val="18"/>
        <w:szCs w:val="18"/>
      </w:rPr>
      <w:t xml:space="preserve"> </w:t>
    </w:r>
    <w:r w:rsidRPr="004A642A">
      <w:rPr>
        <w:caps/>
        <w:sz w:val="18"/>
        <w:szCs w:val="18"/>
      </w:rPr>
      <w:fldChar w:fldCharType="begin"/>
    </w:r>
    <w:r w:rsidRPr="004A642A">
      <w:rPr>
        <w:caps/>
        <w:sz w:val="18"/>
        <w:szCs w:val="18"/>
      </w:rPr>
      <w:instrText xml:space="preserve"> STYLEREF  "Titre 1"  \* MERGEFORMAT </w:instrText>
    </w:r>
    <w:r w:rsidRPr="004A642A">
      <w:rPr>
        <w:caps/>
        <w:sz w:val="18"/>
        <w:szCs w:val="18"/>
      </w:rPr>
      <w:fldChar w:fldCharType="separate"/>
    </w:r>
    <w:r w:rsidR="0013760D" w:rsidRPr="0013760D">
      <w:rPr>
        <w:bCs/>
        <w:caps/>
        <w:noProof/>
        <w:sz w:val="18"/>
        <w:szCs w:val="18"/>
      </w:rPr>
      <w:t>«</w:t>
    </w:r>
    <w:r w:rsidR="0013760D">
      <w:rPr>
        <w:caps/>
        <w:noProof/>
        <w:sz w:val="18"/>
        <w:szCs w:val="18"/>
      </w:rPr>
      <w:t>Porteur»</w:t>
    </w:r>
    <w:r w:rsidRPr="004A642A">
      <w:rPr>
        <w:caps/>
        <w:sz w:val="18"/>
        <w:szCs w:val="18"/>
      </w:rPr>
      <w:fldChar w:fldCharType="end"/>
    </w:r>
    <w:r w:rsidRPr="004A642A">
      <w:rPr>
        <w:caps/>
        <w:sz w:val="18"/>
        <w:szCs w:val="18"/>
      </w:rPr>
      <w:tab/>
    </w:r>
    <w:r w:rsidRPr="004A642A">
      <w:rPr>
        <w:caps/>
        <w:sz w:val="18"/>
        <w:szCs w:val="18"/>
      </w:rPr>
      <w:sym w:font="Wingdings 2" w:char="F096"/>
    </w:r>
    <w:r w:rsidRPr="004A642A">
      <w:rPr>
        <w:caps/>
        <w:sz w:val="18"/>
        <w:szCs w:val="18"/>
      </w:rPr>
      <w:tab/>
      <w:t xml:space="preserve">Page </w:t>
    </w:r>
    <w:r w:rsidRPr="004A642A">
      <w:rPr>
        <w:caps/>
        <w:sz w:val="18"/>
        <w:szCs w:val="18"/>
      </w:rPr>
      <w:fldChar w:fldCharType="begin"/>
    </w:r>
    <w:r w:rsidRPr="004A642A">
      <w:rPr>
        <w:caps/>
        <w:sz w:val="18"/>
        <w:szCs w:val="18"/>
      </w:rPr>
      <w:instrText xml:space="preserve"> PAGE  \* Arabic  \* MERGEFORMAT </w:instrText>
    </w:r>
    <w:r w:rsidRPr="004A642A">
      <w:rPr>
        <w:caps/>
        <w:sz w:val="18"/>
        <w:szCs w:val="18"/>
      </w:rPr>
      <w:fldChar w:fldCharType="separate"/>
    </w:r>
    <w:r w:rsidR="00EE54E4">
      <w:rPr>
        <w:caps/>
        <w:noProof/>
        <w:sz w:val="18"/>
        <w:szCs w:val="18"/>
      </w:rPr>
      <w:t>1</w:t>
    </w:r>
    <w:r w:rsidRPr="004A642A">
      <w:rPr>
        <w:caps/>
        <w:sz w:val="18"/>
        <w:szCs w:val="18"/>
      </w:rPr>
      <w:fldChar w:fldCharType="end"/>
    </w:r>
    <w:r w:rsidRPr="004A642A">
      <w:rPr>
        <w:caps/>
        <w:sz w:val="18"/>
        <w:szCs w:val="18"/>
      </w:rPr>
      <w:t xml:space="preserve"> / </w:t>
    </w:r>
    <w:r w:rsidRPr="004A642A">
      <w:rPr>
        <w:caps/>
        <w:sz w:val="18"/>
        <w:szCs w:val="18"/>
      </w:rPr>
      <w:fldChar w:fldCharType="begin"/>
    </w:r>
    <w:r w:rsidRPr="004A642A">
      <w:rPr>
        <w:caps/>
        <w:sz w:val="18"/>
        <w:szCs w:val="18"/>
      </w:rPr>
      <w:instrText xml:space="preserve"> NUMPAGES  \* Arabic  \* MERGEFORMAT </w:instrText>
    </w:r>
    <w:r w:rsidRPr="004A642A">
      <w:rPr>
        <w:caps/>
        <w:sz w:val="18"/>
        <w:szCs w:val="18"/>
      </w:rPr>
      <w:fldChar w:fldCharType="separate"/>
    </w:r>
    <w:r w:rsidR="00EE54E4">
      <w:rPr>
        <w:caps/>
        <w:noProof/>
        <w:sz w:val="18"/>
        <w:szCs w:val="18"/>
      </w:rPr>
      <w:t>1</w:t>
    </w:r>
    <w:r w:rsidRPr="004A642A">
      <w:rPr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06" w:rsidRDefault="00494406" w:rsidP="00494406">
      <w:pPr>
        <w:spacing w:after="0"/>
      </w:pPr>
      <w:r>
        <w:separator/>
      </w:r>
    </w:p>
  </w:footnote>
  <w:footnote w:type="continuationSeparator" w:id="0">
    <w:p w:rsidR="00494406" w:rsidRDefault="00494406" w:rsidP="00494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06" w:rsidRPr="004A642A" w:rsidRDefault="00494406" w:rsidP="009E1D3F">
    <w:r w:rsidRPr="004A642A">
      <w:t>Pièce n°5</w:t>
    </w:r>
    <w:r w:rsidR="009E1D3F">
      <w:t xml:space="preserve">. Date : </w:t>
    </w:r>
    <w:r w:rsidR="0044241C">
      <w:fldChar w:fldCharType="begin"/>
    </w:r>
    <w:r w:rsidR="0044241C">
      <w:instrText xml:space="preserve"> DATE  \@ "d-MMM-yy"  \* MERGEFORMAT </w:instrText>
    </w:r>
    <w:r w:rsidR="0044241C">
      <w:fldChar w:fldCharType="separate"/>
    </w:r>
    <w:r w:rsidR="009E1D3F">
      <w:rPr>
        <w:noProof/>
      </w:rPr>
      <w:t>24-juil.-20</w:t>
    </w:r>
    <w:r w:rsidR="0044241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BA8"/>
    <w:multiLevelType w:val="hybridMultilevel"/>
    <w:tmpl w:val="BED6A74A"/>
    <w:lvl w:ilvl="0" w:tplc="E53265FE">
      <w:start w:val="1"/>
      <w:numFmt w:val="bullet"/>
      <w:pStyle w:val="Liste1"/>
      <w:lvlText w:val=""/>
      <w:lvlJc w:val="left"/>
      <w:pPr>
        <w:ind w:left="360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14B"/>
    <w:multiLevelType w:val="multilevel"/>
    <w:tmpl w:val="034A656E"/>
    <w:styleLink w:val="CSHLM"/>
    <w:lvl w:ilvl="0">
      <w:start w:val="1"/>
      <w:numFmt w:val="upperRoman"/>
      <w:lvlText w:val="%1 - "/>
      <w:lvlJc w:val="left"/>
      <w:pPr>
        <w:ind w:left="720" w:hanging="360"/>
      </w:pPr>
      <w:rPr>
        <w:rFonts w:ascii="Gill Sans MT" w:hAnsi="Gill Sans MT" w:hint="default"/>
        <w:b w:val="0"/>
        <w:i w:val="0"/>
        <w:color w:val="29305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91B2B"/>
    <w:multiLevelType w:val="hybridMultilevel"/>
    <w:tmpl w:val="AE52216A"/>
    <w:lvl w:ilvl="0" w:tplc="BC2C8E56">
      <w:start w:val="1"/>
      <w:numFmt w:val="bullet"/>
      <w:pStyle w:val="Liste2"/>
      <w:lvlText w:val=""/>
      <w:lvlJc w:val="left"/>
      <w:pPr>
        <w:ind w:left="1287" w:hanging="360"/>
      </w:pPr>
      <w:rPr>
        <w:rFonts w:ascii="Wingdings" w:hAnsi="Wingdings" w:hint="default"/>
        <w:color w:val="FF7200"/>
        <w:sz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CGLLS\5 -  FONDS SOUTIEN INNOVATION\2 - Nouveau RI\Pièces 2.4.7 Formulaire. Plan financement. Bilan FS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ublipostage$`"/>
    <w:dataSource r:id="rId1"/>
    <w:odso>
      <w:udl w:val="Provider=Microsoft.ACE.OLEDB.12.0;User ID=Admin;Data Source=G:\CGLLS\5 -  FONDS SOUTIEN INNOVATION\2 - Nouveau RI\Pièces 2.4.7 Formulaire. Plan financement. Bilan FS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ublipostage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1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9F0"/>
    <w:rsid w:val="00130506"/>
    <w:rsid w:val="0013760D"/>
    <w:rsid w:val="001A45D0"/>
    <w:rsid w:val="00272625"/>
    <w:rsid w:val="002C1B10"/>
    <w:rsid w:val="002C2AB0"/>
    <w:rsid w:val="00332AC3"/>
    <w:rsid w:val="00353A8E"/>
    <w:rsid w:val="0044241C"/>
    <w:rsid w:val="00457439"/>
    <w:rsid w:val="00463BBD"/>
    <w:rsid w:val="00494406"/>
    <w:rsid w:val="004A642A"/>
    <w:rsid w:val="00543664"/>
    <w:rsid w:val="00667730"/>
    <w:rsid w:val="006C023C"/>
    <w:rsid w:val="007D791B"/>
    <w:rsid w:val="008200E7"/>
    <w:rsid w:val="008307EE"/>
    <w:rsid w:val="00896163"/>
    <w:rsid w:val="008E4542"/>
    <w:rsid w:val="00922F90"/>
    <w:rsid w:val="00990095"/>
    <w:rsid w:val="009E1D3F"/>
    <w:rsid w:val="00A134CD"/>
    <w:rsid w:val="00A15869"/>
    <w:rsid w:val="00A63C52"/>
    <w:rsid w:val="00A6621F"/>
    <w:rsid w:val="00A8184F"/>
    <w:rsid w:val="00AA6B24"/>
    <w:rsid w:val="00AF22DF"/>
    <w:rsid w:val="00B431B9"/>
    <w:rsid w:val="00B74380"/>
    <w:rsid w:val="00C029F0"/>
    <w:rsid w:val="00C50BC9"/>
    <w:rsid w:val="00C86F2B"/>
    <w:rsid w:val="00D16DF5"/>
    <w:rsid w:val="00D65315"/>
    <w:rsid w:val="00DB4FF8"/>
    <w:rsid w:val="00EE54E4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FE2E3"/>
  <w15:docId w15:val="{8C65C995-FB47-40E8-87C9-F067B56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3F"/>
    <w:pPr>
      <w:spacing w:after="120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5315"/>
    <w:pPr>
      <w:keepNext/>
      <w:keepLines/>
      <w:spacing w:after="0" w:line="276" w:lineRule="auto"/>
      <w:jc w:val="left"/>
      <w:outlineLvl w:val="0"/>
    </w:pPr>
    <w:rPr>
      <w:rFonts w:eastAsiaTheme="majorEastAsia" w:cstheme="majorBidi"/>
      <w:bCs/>
      <w:caps/>
      <w:color w:val="293053"/>
      <w:spacing w:val="15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315"/>
    <w:pPr>
      <w:spacing w:after="360" w:line="269" w:lineRule="auto"/>
      <w:contextualSpacing/>
      <w:outlineLvl w:val="1"/>
    </w:pPr>
    <w:rPr>
      <w:bCs/>
      <w:iCs/>
      <w:smallCaps/>
      <w:color w:val="89B5DB"/>
      <w:spacing w:val="15"/>
      <w:sz w:val="21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FF8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29305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4FF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4FF8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4FF8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4FF8"/>
    <w:pPr>
      <w:spacing w:before="300" w:after="0"/>
      <w:outlineLvl w:val="6"/>
    </w:pPr>
    <w:rPr>
      <w:rFonts w:ascii="Calibri" w:hAnsi="Calibri"/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4FF8"/>
    <w:pPr>
      <w:spacing w:before="300" w:after="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4FF8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SHLM">
    <w:name w:val="CS HLM"/>
    <w:rsid w:val="00D16DF5"/>
    <w:pPr>
      <w:numPr>
        <w:numId w:val="1"/>
      </w:numPr>
    </w:pPr>
  </w:style>
  <w:style w:type="character" w:customStyle="1" w:styleId="Titre1Car">
    <w:name w:val="Titre 1 Car"/>
    <w:link w:val="Titre1"/>
    <w:uiPriority w:val="9"/>
    <w:rsid w:val="00D65315"/>
    <w:rPr>
      <w:rFonts w:ascii="Gill Sans MT" w:eastAsiaTheme="majorEastAsia" w:hAnsi="Gill Sans MT" w:cstheme="majorBidi"/>
      <w:bCs/>
      <w:caps/>
      <w:color w:val="293053"/>
      <w:spacing w:val="15"/>
      <w:sz w:val="32"/>
      <w:szCs w:val="28"/>
    </w:rPr>
  </w:style>
  <w:style w:type="character" w:customStyle="1" w:styleId="Titre2Car">
    <w:name w:val="Titre 2 Car"/>
    <w:link w:val="Titre2"/>
    <w:uiPriority w:val="9"/>
    <w:rsid w:val="00D65315"/>
    <w:rPr>
      <w:rFonts w:ascii="Gill Sans MT" w:hAnsi="Gill Sans MT"/>
      <w:bCs/>
      <w:iCs/>
      <w:smallCaps/>
      <w:color w:val="89B5DB"/>
      <w:spacing w:val="15"/>
      <w:sz w:val="21"/>
      <w:szCs w:val="22"/>
    </w:rPr>
  </w:style>
  <w:style w:type="character" w:customStyle="1" w:styleId="Titre3Car">
    <w:name w:val="Titre 3 Car"/>
    <w:link w:val="Titre3"/>
    <w:uiPriority w:val="9"/>
    <w:rsid w:val="00DB4FF8"/>
    <w:rPr>
      <w:rFonts w:ascii="Gill Sans MT" w:eastAsiaTheme="majorEastAsia" w:hAnsi="Gill Sans MT" w:cstheme="majorBidi"/>
      <w:b/>
      <w:bCs/>
      <w:i/>
      <w:color w:val="293053"/>
      <w:sz w:val="2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22F90"/>
    <w:pPr>
      <w:spacing w:before="240" w:after="600"/>
      <w:contextualSpacing/>
      <w:jc w:val="center"/>
    </w:pPr>
    <w:rPr>
      <w:rFonts w:eastAsia="Calibri" w:cstheme="majorBidi"/>
      <w:color w:val="FF7200"/>
      <w:spacing w:val="5"/>
      <w:kern w:val="28"/>
      <w:sz w:val="42"/>
      <w:szCs w:val="52"/>
    </w:rPr>
  </w:style>
  <w:style w:type="character" w:customStyle="1" w:styleId="TitreCar">
    <w:name w:val="Titre Car"/>
    <w:link w:val="Titre"/>
    <w:uiPriority w:val="10"/>
    <w:rsid w:val="00922F90"/>
    <w:rPr>
      <w:rFonts w:ascii="Gill Sans MT" w:eastAsia="Calibri" w:hAnsi="Gill Sans MT" w:cstheme="majorBidi"/>
      <w:color w:val="FF7200"/>
      <w:spacing w:val="5"/>
      <w:kern w:val="28"/>
      <w:sz w:val="42"/>
      <w:szCs w:val="52"/>
    </w:rPr>
  </w:style>
  <w:style w:type="paragraph" w:customStyle="1" w:styleId="Liste1">
    <w:name w:val="Liste 1"/>
    <w:basedOn w:val="Normal"/>
    <w:autoRedefine/>
    <w:qFormat/>
    <w:rsid w:val="00B74380"/>
    <w:pPr>
      <w:numPr>
        <w:numId w:val="12"/>
      </w:numPr>
      <w:contextualSpacing/>
    </w:pPr>
    <w:rPr>
      <w:sz w:val="21"/>
    </w:rPr>
  </w:style>
  <w:style w:type="paragraph" w:styleId="Liste2">
    <w:name w:val="List 2"/>
    <w:basedOn w:val="Normal"/>
    <w:autoRedefine/>
    <w:rsid w:val="008200E7"/>
    <w:pPr>
      <w:numPr>
        <w:numId w:val="7"/>
      </w:numPr>
      <w:tabs>
        <w:tab w:val="left" w:pos="992"/>
      </w:tabs>
      <w:contextualSpacing/>
    </w:pPr>
  </w:style>
  <w:style w:type="paragraph" w:styleId="TM1">
    <w:name w:val="toc 1"/>
    <w:basedOn w:val="Normal"/>
    <w:next w:val="Normal"/>
    <w:autoRedefine/>
    <w:uiPriority w:val="39"/>
    <w:rsid w:val="00332AC3"/>
    <w:rPr>
      <w:i/>
      <w:smallCaps/>
    </w:rPr>
  </w:style>
  <w:style w:type="paragraph" w:customStyle="1" w:styleId="Titre10">
    <w:name w:val="Titre1"/>
    <w:basedOn w:val="Normal"/>
    <w:next w:val="Corpsdetexte"/>
    <w:rsid w:val="002C1B10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overflowPunct w:val="0"/>
      <w:autoSpaceDE w:val="0"/>
      <w:spacing w:after="240"/>
      <w:jc w:val="center"/>
      <w:textAlignment w:val="baseline"/>
    </w:pPr>
    <w:rPr>
      <w:rFonts w:ascii="Times New Roman" w:hAnsi="Times New Roman"/>
      <w:b/>
      <w:sz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1B1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1B10"/>
    <w:rPr>
      <w:rFonts w:ascii="Gill Sans MT" w:eastAsiaTheme="minorEastAsia" w:hAnsi="Gill Sans MT"/>
      <w:szCs w:val="20"/>
    </w:rPr>
  </w:style>
  <w:style w:type="paragraph" w:customStyle="1" w:styleId="titre11">
    <w:name w:val="titr e1"/>
    <w:basedOn w:val="Normal"/>
    <w:qFormat/>
    <w:rsid w:val="00DB4FF8"/>
  </w:style>
  <w:style w:type="paragraph" w:customStyle="1" w:styleId="titre20">
    <w:name w:val="titr e2"/>
    <w:basedOn w:val="Normal"/>
    <w:qFormat/>
    <w:rsid w:val="00DB4FF8"/>
    <w:rPr>
      <w:i/>
    </w:rPr>
  </w:style>
  <w:style w:type="character" w:customStyle="1" w:styleId="Titre4Car">
    <w:name w:val="Titre 4 Car"/>
    <w:link w:val="Titre4"/>
    <w:uiPriority w:val="9"/>
    <w:semiHidden/>
    <w:rsid w:val="00DB4FF8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DB4FF8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DB4FF8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DB4FF8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DB4FF8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DB4FF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4FF8"/>
    <w:rPr>
      <w:b/>
      <w:bCs/>
      <w:color w:val="365F91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4FF8"/>
    <w:pPr>
      <w:spacing w:after="1000"/>
    </w:pPr>
    <w:rPr>
      <w:rFonts w:ascii="Calibri" w:hAnsi="Calibri"/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B4FF8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DB4FF8"/>
    <w:rPr>
      <w:b/>
      <w:bCs/>
    </w:rPr>
  </w:style>
  <w:style w:type="character" w:styleId="Accentuation">
    <w:name w:val="Emphasis"/>
    <w:uiPriority w:val="20"/>
    <w:qFormat/>
    <w:rsid w:val="00DB4FF8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B4FF8"/>
    <w:pPr>
      <w:spacing w:after="0"/>
    </w:pPr>
    <w:rPr>
      <w:rFonts w:ascii="Calibri" w:hAnsi="Calibri"/>
    </w:rPr>
  </w:style>
  <w:style w:type="character" w:customStyle="1" w:styleId="SansinterligneCar">
    <w:name w:val="Sans interligne Car"/>
    <w:link w:val="Sansinterligne"/>
    <w:uiPriority w:val="1"/>
    <w:rsid w:val="00DB4FF8"/>
  </w:style>
  <w:style w:type="paragraph" w:styleId="Paragraphedeliste">
    <w:name w:val="List Paragraph"/>
    <w:basedOn w:val="Normal"/>
    <w:uiPriority w:val="34"/>
    <w:qFormat/>
    <w:rsid w:val="00DB4F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4FF8"/>
    <w:rPr>
      <w:rFonts w:ascii="Calibri" w:hAnsi="Calibri"/>
      <w:i/>
      <w:iCs/>
    </w:rPr>
  </w:style>
  <w:style w:type="character" w:customStyle="1" w:styleId="CitationCar">
    <w:name w:val="Citation Car"/>
    <w:link w:val="Citation"/>
    <w:uiPriority w:val="29"/>
    <w:rsid w:val="00DB4FF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4FF8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rFonts w:ascii="Calibri" w:hAnsi="Calibri"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B4FF8"/>
    <w:rPr>
      <w:i/>
      <w:iCs/>
      <w:color w:val="4F81BD"/>
    </w:rPr>
  </w:style>
  <w:style w:type="character" w:styleId="Accentuationlgre">
    <w:name w:val="Subtle Emphasis"/>
    <w:uiPriority w:val="19"/>
    <w:qFormat/>
    <w:rsid w:val="00DB4FF8"/>
    <w:rPr>
      <w:i/>
      <w:iCs/>
      <w:color w:val="243F60"/>
    </w:rPr>
  </w:style>
  <w:style w:type="character" w:styleId="Accentuationintense">
    <w:name w:val="Intense Emphasis"/>
    <w:uiPriority w:val="21"/>
    <w:qFormat/>
    <w:rsid w:val="00DB4FF8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DB4FF8"/>
    <w:rPr>
      <w:b/>
      <w:bCs/>
      <w:color w:val="4F81BD"/>
    </w:rPr>
  </w:style>
  <w:style w:type="character" w:styleId="Rfrenceintense">
    <w:name w:val="Intense Reference"/>
    <w:uiPriority w:val="32"/>
    <w:qFormat/>
    <w:rsid w:val="00DB4FF8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DB4F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4FF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color w:val="FFFFFF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4944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4406"/>
    <w:rPr>
      <w:rFonts w:ascii="Gill Sans MT" w:hAnsi="Gill Sans MT"/>
    </w:rPr>
  </w:style>
  <w:style w:type="paragraph" w:styleId="Pieddepage">
    <w:name w:val="footer"/>
    <w:basedOn w:val="Normal"/>
    <w:link w:val="PieddepageCar"/>
    <w:uiPriority w:val="99"/>
    <w:unhideWhenUsed/>
    <w:rsid w:val="004944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4406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GLLS\5%20-%20%20FONDS%20SOUTIEN%20INNOVATION\2%20-%20Nouveau%20RI\Pi&#232;ces%202.4.7%20Formulaire.%20Plan%20financement.%20Bilan%20FSI.xlsx" TargetMode="External"/><Relationship Id="rId1" Type="http://schemas.openxmlformats.org/officeDocument/2006/relationships/mailMergeSource" Target="file:///G:\CGLLS\5%20-%20%20FONDS%20SOUTIEN%20INNOVATION\2%20-%20Nouveau%20RI\Pi&#232;ces%202.4.7%20Formulaire.%20Plan%20financement.%20Bilan%20FSI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Tixier</dc:creator>
  <cp:lastModifiedBy>Anne TIXIER</cp:lastModifiedBy>
  <cp:revision>12</cp:revision>
  <dcterms:created xsi:type="dcterms:W3CDTF">2016-10-24T13:19:00Z</dcterms:created>
  <dcterms:modified xsi:type="dcterms:W3CDTF">2020-07-24T10:55:00Z</dcterms:modified>
</cp:coreProperties>
</file>